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109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5"/>
        <w:gridCol w:w="1890"/>
        <w:gridCol w:w="62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094" w:type="dxa"/>
            <w:gridSpan w:val="3"/>
            <w:tcBorders>
              <w:top w:val="single" w:color="FF0000" w:sz="12" w:space="0"/>
              <w:left w:val="single" w:color="FF0000" w:sz="12" w:space="0"/>
              <w:bottom w:val="single" w:color="FF0000" w:sz="12" w:space="0"/>
              <w:right w:val="single" w:color="FF0000" w:sz="12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Calibri"/>
                <w:b/>
                <w:bCs/>
                <w:color w:val="548135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eastAsia="Times New Roman" w:cs="Calibri"/>
                <w:b/>
                <w:bCs/>
                <w:color w:val="548135"/>
                <w:sz w:val="28"/>
                <w:szCs w:val="28"/>
              </w:rPr>
              <w:t xml:space="preserve">PROPOSED NEW SCHEME OF CLASSIFICATION OF SERVICES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12" w:space="0"/>
              <w:right w:val="single" w:color="FF0000" w:sz="4" w:space="0"/>
            </w:tcBorders>
            <w:shd w:val="clear" w:color="000000" w:fill="C55A11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</w:rPr>
              <w:t xml:space="preserve">Heading &amp; Group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12" w:space="0"/>
              <w:right w:val="single" w:color="FF0000" w:sz="4" w:space="0"/>
            </w:tcBorders>
            <w:shd w:val="clear" w:color="000000" w:fill="C55A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</w:rPr>
              <w:t>Service Code (Tariff)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12" w:space="0"/>
              <w:right w:val="single" w:color="FF0000" w:sz="12" w:space="0"/>
            </w:tcBorders>
            <w:shd w:val="clear" w:color="000000" w:fill="C55A1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FFFFFF"/>
                <w:sz w:val="24"/>
                <w:szCs w:val="24"/>
              </w:rPr>
              <w:t>Service 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70C0"/>
                <w:sz w:val="24"/>
                <w:szCs w:val="24"/>
              </w:rPr>
              <w:t xml:space="preserve">Section 5 : Construction Services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70C0"/>
                <w:sz w:val="28"/>
                <w:szCs w:val="28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70C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  <w:sz w:val="24"/>
                <w:szCs w:val="24"/>
              </w:rPr>
              <w:t>Heading No.9954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  <w:sz w:val="24"/>
                <w:szCs w:val="24"/>
              </w:rPr>
              <w:t>Construction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99541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C55A11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C55A11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Construction Services of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Construction services of single dwelling or multi dewlling or multi-storied residential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Construction services of other residential buildings such as old age homes, homeless shelters, hostels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Construction services of industrial buildings such as buildings used for production activities (used for assembly line activities), workshops, storage buildings and other similar industrial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Construction services of commercial buildings such as office buildings, exhibition &amp; marriage halls, malls, hotels, restaurants, airports, rail or road terminals, parking garages, petrol and service stations, theatres and other similar buildings.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Construction services of other non-residential buildings such as educational institutions, hospitals, clinics including vertinary clinics, religious establishments, courts, prisons, museums and other similar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Construction Services of other buildings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renovation, maintenance or remodelling of the buildings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99542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ED7D31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ED7D31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General construction services of civil engineering works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highways, streets, roads, railways and airfield runways, bridges and tunnels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harbours, waterways, dams, water mains and lines, irrigation and other waterworks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long-distance underground/overland/submarine pipelines, communication and electric power lines (cables); pumping stations and related works; transformer stations and related works.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local water &amp; sewage pipelines, electricity and communication cables &amp; related works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mines and industrial plants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Power Plants and its related infrastructure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outdoor sport and recreation facilities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construction services of other civil engineering works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renovation, maintenance or remodelling of the constructions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12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12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12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 xml:space="preserve">Group 99543 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Site preparation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Demolition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Site formation and clearance services including preparation services to make sites ready for subsequent construction work, test drilling &amp; boring &amp; core extraction, digging of trenches.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Excavating and earthmoving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Water well drilling services and septic system installation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site preparation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maintenance of the constructions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99544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Assembly and erection of prefabricated constructions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Installation, assembly and erection services of prefabricated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Installation, assembly and erection services of other prefabricated structures and constructions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Installation services of all types of street furniture (e.g., bus shelters, benches, telephone booths, public toilets, etc.)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995444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assembly and erection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maintenance of the constructions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99545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Special trade construction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Pile driving and foundation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Building framing &amp; Roof Framing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Roofing and waterproofing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Concrete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Structural steel erection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Masonry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Scaffolding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special trade construction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maintenance of the constructions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99546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Installation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Electrical installation services including Electrical wiring &amp; fitting services, fire alarm installation services, burglar alarm system installation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Water plumbing and drain laying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Heating, ventilation and air conditioning equipment installation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Gas fitting installation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Insulation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Lift and escalator installation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installation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995469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maintenance of the installations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66CC"/>
              </w:rPr>
            </w:pPr>
            <w:r>
              <w:rPr>
                <w:rFonts w:ascii="Arial" w:hAnsi="Arial" w:eastAsia="Times New Roman" w:cs="Arial"/>
                <w:color w:val="0066CC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99547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Building completion and finishing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Glazing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Plastering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Painting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Floor and wall tiling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floor laying, wall covering and wall papering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Joinery and carpentry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Fencing and railing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building completion and finishing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995479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Repair, alterations, additions, replacements, maintenance of the completion/finishing works covered above.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094" w:type="dxa"/>
            <w:gridSpan w:val="3"/>
            <w:tcBorders>
              <w:top w:val="single" w:color="FF0000" w:sz="4" w:space="0"/>
              <w:left w:val="single" w:color="FF0000" w:sz="12" w:space="0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70C0"/>
                <w:sz w:val="24"/>
                <w:szCs w:val="24"/>
              </w:rPr>
              <w:t>Section 6 : Distributive Trade Services ; Accomodation, Food &amp; Beverage Service; Transport Services; Gas &amp; Electricity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Services in wholesale trade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</w:rPr>
            </w:pPr>
            <w:r>
              <w:rPr>
                <w:rFonts w:ascii="Arial" w:hAnsi="Arial" w:eastAsia="Times New Roman" w:cs="Arial"/>
                <w:color w:val="44546A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44546A"/>
              </w:rPr>
            </w:pPr>
            <w:r>
              <w:rPr>
                <w:rFonts w:ascii="Arial" w:hAnsi="Arial" w:eastAsia="Times New Roman" w:cs="Arial"/>
                <w:b/>
                <w:bCs/>
                <w:color w:val="44546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996111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for a fee/commission or contract basis on wholesale trade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44546A"/>
              </w:rPr>
            </w:pPr>
            <w:r>
              <w:rPr>
                <w:rFonts w:ascii="Arial" w:hAnsi="Arial" w:eastAsia="Times New Roman" w:cs="Arial"/>
                <w:b/>
                <w:bCs/>
                <w:color w:val="44546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Services in retail trade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</w:rPr>
            </w:pPr>
            <w:r>
              <w:rPr>
                <w:rFonts w:ascii="Arial" w:hAnsi="Arial" w:eastAsia="Times New Roman" w:cs="Arial"/>
                <w:color w:val="44546A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44546A"/>
              </w:rPr>
            </w:pPr>
            <w:r>
              <w:rPr>
                <w:rFonts w:ascii="Arial" w:hAnsi="Arial" w:eastAsia="Times New Roman" w:cs="Arial"/>
                <w:b/>
                <w:bCs/>
                <w:color w:val="44546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996211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for a fee/commission or contract basis on retail trade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44546A"/>
              </w:rPr>
            </w:pPr>
            <w:r>
              <w:rPr>
                <w:rFonts w:ascii="Arial" w:hAnsi="Arial" w:eastAsia="Times New Roman" w:cs="Arial"/>
                <w:b/>
                <w:bCs/>
                <w:color w:val="44546A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Accommodation, Food and beverage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99631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Accommodation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Room or unit accommodation services provided by Hotels, INN, Guest House, Club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Camp site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Recreational and vacation camp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accommodation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Room or unit accommodation services for students in student residences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Room or unit accommodation services provided by Hostels, Camps, Paying Guest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room or unit accommodation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99633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Food, edible preparations, alchoholic &amp; non-alchocholic beverages serving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by Restaurants, Cafes and similar eating facilities including takeaway services, Room services and door delivery of food.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by Hotels, INN, Guest House, Club etc including Room services, takeaway services and door delivery of food.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in Canteen and other similar establishments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Catering Services in Exhibition halls, Events, Marriage Halls and other outdoor/indoor functions.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Catering services in trains, flights etc.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Preparation and/or supply services of food, edible preparations, alchoholic &amp; non-alchocholic beverages to airlines and other transportation operators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contract food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996339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food, edible preparations, alchoholic &amp; non-alchocholic beverages serving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Passenger transport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99641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Local transport and sightseeing transportation services of passengers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Local land transport services of passengers by railways, metro, monorail, bus, tramway, autos, three wheelers, scooters and other motor vehicles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Taxi services including radio taxi &amp; other similar services;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Non-scheduled local bus and coach charter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land transportation services of passengers.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Local water transport services of passengers by ferries, cruises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Sightseeing transportation services by rail, land, water &amp; air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local transportation services of passengers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99642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Long-distance transport services of passengers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Long-distance transport services of passengers through Rail network by Railways, Metro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Long-distance transport services of passengers through Road by Bus, Car, non-scheduled long distance bus and coach services, stage carriage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Taxi services including radio taxi &amp; other similar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Coastal and transoceanic (overseas) water transport services of passengers by Ferries, Cruise Ships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Domestic/International Scheduled Air transport services of passengers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Domestic/international non-scheduled air transport services of Passengers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Space transport services of passengers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996429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long-distance transportation services of passengers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Goods Transport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99651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Land transport services of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Road transport services of Goods including letters, parcels, live animals, household &amp; office furniture, containers etc by refrigerator vehicles, trucks, trailers, man or animal drawn vehicles or any other vehicles.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Railway transport services of Goods including letters, parcels, live animals, household &amp; office furniture, intermodal containers, bulk cargo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Transport services of petroleum &amp; natural gas, water, sewerage and other goods via pipeline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land transport services of goods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99652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Water transport services of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Coastal and transoceanic (overseas) water transport services of goods by refrigerator vessels, tankers, bulk cargo vessels, container ships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Inland water transport services of goods by refrigerator vessels, tankers and other vessels.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99653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Air and space transport services of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Air transport services of letters &amp; parcels and other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996532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Space transport services of freight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Rental services of transport vehicles with or without operators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99660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Rental services of transport vehicles with or without operators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996601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Rental services of road vehicles including buses, coaches, cars, trucks and other motor vehicles,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996602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Rental services of water vessels including passenger vessels, freight vessels etc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996603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Rental services of aircraft including passenger aircrafts, freight aircrafts etc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996609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Rental services of other transport vehicles n.e.c.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No.9967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Supporting services in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Cargo handling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Container handling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Customs House Agent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Clearing and forwarding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cargo and baggage handling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Storage and warehousing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Refrigerated storage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Bulk liquid or gas storage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storage and warehousing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Supporting services for railway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Railway pushing or towing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supporting services for railway transport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Supporting services for road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Bus station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Operation services of National Highways, State Highways, Expressways, Roads &amp; streets; bridges and tunnel operation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Parking lot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996744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Towing services for commercial and private vehicles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supporting services for road transport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Supporting services for water transport (coastal, transoceanic and inland waterways)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Port and waterway operation services (excl. cargo handling) such as operation services of ports, docks, light houses, light ships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Pilotage and berthing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Vessel salvage and refloating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supporting services for water transport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Supporting services for air or space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996761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Airport operation services (excl. cargo handling)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996762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Air traffic control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996763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supporting services for air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996764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Supporting services for space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99679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supporting transport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Goods transport agency services for road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Goods transport agency services for other modes of transport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Other goods transport services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996799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supporting transport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Postal and courier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99681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Postal and courier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996811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Postal services including post office counter services, mail box rental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996812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Courier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996813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Local delivery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996819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Delivery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9969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Electricity, gas, water and other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99691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Electricity and gas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996911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Electricity transmission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996912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Electricity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996913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Gas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99692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Water distribution and other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996921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Water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996922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distribution of steam, hot water and air conditioning supply etc.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996929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similar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333399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33399"/>
                <w:sz w:val="24"/>
                <w:szCs w:val="24"/>
              </w:rPr>
              <w:t>Section 7: Financial and related services; real estate services; and rental and leasing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9971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Financial and related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Financial services (except investment banking, insurance services and pension services)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Central banking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Deposit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Credit-granting services including stand-by commitment, guarantees &amp; securities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Financial leasing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financial services (except investment banking, insurance services and pension services)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 xml:space="preserve">Investment banking services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997120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Investment banking services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Insurance and pension services (excluding reinsurance services)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pension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Life insurance services  (excluding reinsurance services)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Accident and health 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Motor vehicle 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Marine, aviation, and other transport 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Freight insurance services &amp; Travel 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property 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non-life insurance services (excluding reinsurance services)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Life reinsurance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Accident and health reinsurance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Motor vehicle reinsurance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Marine, aviation and other transport reinsurance ser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Freight reinsurance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property reinsurance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Other non-life reinsurance services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auxiliary to financial services (other than to insurance and pensions)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related to investment banking such as mergers &amp; acquisition services, corporate finance &amp; venture capital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Brokerage and related securities and commodities services including commodity exchange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Portfolio management services except pension funds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Trust and custody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related to the administration of financial markets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Financial consultancy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Foreign exchange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Financial transactions processing and clearing house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services auxiliary to financial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auxillary to insurance and pensions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997161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Insurance brokerage and agency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997162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Insurance claims adjustment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997163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Actuarial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997164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Pension fund management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997169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 xml:space="preserve">Other services auxiliary to insurance and pensions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of holding financial assets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997171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of holding equity of subsidiary companies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997172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of holding securities and other assets of trusts and funds and similar financial entities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No.9972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Real estate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Real estate services involving owned or leased property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Rental or leasing services involving own or leased residential property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Rental or leasing services involving own or leased non-residential property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Trade services of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Trade services of time-share properties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Trade services of vacant and subdivided land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Real estate services on a fee/commission basis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Property management services on a fee/commission basis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Building sales on a fee/commission basis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Land sales on a fee/commission basis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997224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Real estate appraisal services on a fee/commission basis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no.9973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Leasing or rental services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99731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Leasing or rental services concerning machinery and equipment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transport equipments including containers,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agricultural machinery and equipment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construction machinery and equipment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office machinery and equipment (except computers)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computers with or without operators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telecommunications equipment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other machinery and equipments with or without operator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Leasing or rental services concerning other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televisions, radios, video cassette recorders, projectors, audio systems and related equipment and accessories (Home entertainment equipment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video tapes and disks (Home entertainment equipment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furniture and other household appliances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pleasure and leisure equipment.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household linen.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textiles, clothing and footwear.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do-it-yourself machinery and equipment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Leasing or rental services concerning other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99733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Licensing services for the right to use intellectual property and similar products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use computer software and databases.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broadcast and show original films, sound recordings, radio and television programme etc.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reproduce original art works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reprint and copy manuscripts, books, journals and periodicals.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use R&amp;D products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use trademarks and franchises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use minerals including its exploration and evaluation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right to use other natural resources including telecommunication spectrum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997339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Licensing services for the right to use other intellectual property products and other rescources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FF"/>
                <w:sz w:val="24"/>
                <w:szCs w:val="24"/>
              </w:rPr>
              <w:t>Section 8 : Business and Production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0000FF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Research and development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Research and experimental development services in natural sciences and engineering.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experimental development services in natural 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experimental development services in engineering and technology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experimental development services in medical sciences and pharmacy.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experimental development services in agricultural sciences.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Research and experimental development services in social sciences and humanities.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experimental development services in social sciences.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experimental development services in humanities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Interdisciplinary research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998130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Interdisciplinary research and experimental development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Research and development originals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development originals in pharmaceuticals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development originals in agriculture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development originals in biotechnology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998144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development originals in computer related 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998145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Research and development originals in other fields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Legal and accounting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Legal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Legal advisory and representation services concerning criminal law.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Legal advisory and representation services concerning other fields of law.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Legal documentation and certification services concerning patents, copyrights and other intellectual property rights.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Legal documentation and certification services concerning other documents.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Arbitration and conciliation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legal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Accounting, auditing and bookkeeping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Financial auditing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Accounting and bookkeeping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Payroll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similar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99823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Tax consultancy and preparation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Corporate tax consulting and preparation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Individual tax preparation and planning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99824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Insolvency and receivership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998240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Insolvency and receivership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Other professional, technical and business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Management consulting and management services; information technology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Management consulting and management services including financial, strategic, human resources, marketing, operations and supply chain management.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Business consulting services including pubic relations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Information technology (IT) consulting and 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Information technology (IT) design and development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Hosting and information technology (IT) infrastructure provisioning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IT infrastructure and network management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information technology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Architectural services, urban and land planning and landscape architectural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Architectural advisory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Architectural services for residential building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Architectural services for non-residential building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Historical restoration architectural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Urban planning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Rural land planning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Project site master planning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998328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Landscape architectural services and advisory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Engineering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advisory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building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industrial and manufacturing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transportation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power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telecommunications and broadcasting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waste management projects (hazardous and non-hazardous), for water, sewerage and drainage projects.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Engineering services for other projects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Project management services for construction projects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Scientific and other technical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Geological and geophysical consulting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Subsurface surveying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Mineral exploration and evaluation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Surface surveying and map-making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Weather forecasting and meteorological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Technical testing and analysis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Certification of ships, aircraft, dams, etc.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Certification and authentication of works of art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technical and scientific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Veterinary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Veterinary services for pet animals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Veterinary services for livestock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veterinary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Advertising services and provision of advertising space or time.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998361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Advertising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998362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Purchase or sale of advertising space or time, on commission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998363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Sale of advertising space in print media (except on commission)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998364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Sale of TV and radio advertising time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998365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Sale of Internet advertising space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998366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Sale of other advertising space or time (except on commission)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Market research and public opinion polling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998371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Market research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998372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Public opinion polling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Photography &amp; Videography and their processing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Portrait photography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Advertising and related photography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Event photography and event videography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Specialty photography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Restoration and retouching services of photography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</w:rPr>
            </w:pPr>
            <w:r>
              <w:rPr>
                <w:rFonts w:ascii="Arial" w:hAnsi="Arial" w:eastAsia="Times New Roman" w:cs="Arial"/>
                <w:b/>
                <w:bCs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Photographic &amp; videographic processing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998387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Photography &amp; Videography and their processing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99839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professional, technical and business services.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Specialty design services including interior design, fashion design, industrial design and other specialty design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Design originals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Scientific and technical consulting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Original compilations of facts/information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Translation and interpretation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Trademarks and franchises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Sponsorship Services &amp; Brand Promotion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998399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professional, technical and business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Telecommunications, broadcasting and information supply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99841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Telephony and other telecommunications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Carrier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Fixed telephony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Mobile telecommunications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Private network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Data transmission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telecommunications services including Fax services, Telex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Group 99842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Internet telecommunications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Internet backbone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Internet access services in wired and wireless mode.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Fax, telephony over the Internet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Audio conferencing and video conferencing over the Internet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Internet telecommunications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99843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On-line content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On-line text based information such as online books, newpapers, periodicals, directories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On-line audio content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On-line video content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Software downloads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on-line contents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99844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News agency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News agency services to newspapers and periodicals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Services of independent journalists and press photographers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News agency services to audiovisual media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99845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Library and archive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Library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Operation services of public archives including digital archives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Operation services of historical archives including digital archives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99846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Broadcasting, programming and programme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998461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Radio broadcast originals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998462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Television broadcast originals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998463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Radio channel programmes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998464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Television channel programmes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998465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Broadcasting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998466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Home programme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99851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Employment services including personnel search/referral service &amp; labour supply service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Executive/retained personnel search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Permanent placement services, other than executive search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Contract staffing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Temporary staffing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Long-term staffing (pay rolling)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Temporary staffing-to-permanent placement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Co-employment staffing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employment &amp; labour supply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99852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Investigation and security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Investigation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Security consulting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Security systems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Armoured car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Guard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Training of guard dogs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Polygraph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Fingerprinting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security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99853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Disinfecting and exterminating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Window 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General 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Specialized cleaning services for reservoirs and tanks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Sterilization of objects or premises (operating rooms)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Furnace and chimney 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Exterior cleaning of buildings of all types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Cleaning of transportation equipment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cleaning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99854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Packaging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998540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Packaging services of goods for others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Parcel packing and gift wrapping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Coin and currency packing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packaging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99855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Travel arrangement, tour operator and related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Reservation services for transportation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Reservation services for accommodation, cruises and package tours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Reservation services for convention centres, congress centres and exhibition halls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Reservation services for event tickets, cinema halls, entertainment and recreational services and other reservation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Tour operator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Tourist guide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Tourism promotion and visitor information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travel arrangement and related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99859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Credit reporting &amp; rating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Collection agency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Telephone-based 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Combined office administrative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Specialized office support services such as duplicating services, mailing services, document preparation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Events, Exhibitions, Conventions and trade shows organisation and assistance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Landscape care and maintenance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information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998599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support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no.9986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Support services to agriculture, hunting, forestry, fishing, mining and utilities.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99861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 services to agriculture, hunting, forestry and fishing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crop production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Animal husbandry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hunting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forestry and logging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fishing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support services to agriculture, hunting, forestry and fishing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99862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 services to mining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oil and gas extraction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other mining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99863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Support services to electricity, gas and water distribution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electricity transmission and distribution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gas distribution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water distribution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998634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Support services to Distribution services of steam, hot water and air-conditioning supply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Maintenance, repair and installation (except construction)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99871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Maintenance and repair services of fabricated metal products, machinery and equipment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fabricated metal products, except machinery and equipment.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office and accounting machinery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computers and peripheral equipment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transport machinery and equipment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electrical household appliances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telecommunication equipments and apparatus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commercial and industrial machinery.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elevators and escalators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other machinery and equipments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99872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Repair services of other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Repair services of footwear and leather goods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Repair services of watches, clocks and jewellery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Repair services of garments and household textiles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Repair services of furniture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Repair services of bicycles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musical instruments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Repair services for photographic equipment and cameras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Maintenance and repair services of other goods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99873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Installation services (other than construction)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fabricated metal products, except machinery and equipment.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industrial, manufacturing and service industry machinery and equipment.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office and accounting machinery and computers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radio, television and communications equipment and apparatus.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professional medical machinery and equipment, and precision and optical instruments.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electrical machinery and apparatus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998739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Installation services of other goods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Manufacturing services on physical inputs (goods) owned by others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Food, beverage and tobacco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Meat processing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Fish processing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Fruit and vegetables processing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Vegetable and animal oil and fat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Dairy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food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Prepared animal feeds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Beverage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Tobacco manufacturing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Textile, wearing apparel and leather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Textile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Wearing apparel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Leather and leather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Wood and paper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Wood and wood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Paper and paper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Petroleum, chemical and pharmaceutical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Coke and refined petroleum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Chemical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Pharmaceutical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Rubber, plastic and other non-metallic mineral product manufacturing service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Rubber and plastic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Plastic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non-metallic mineral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Basic metal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998860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Basic metal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Fabricated metal product, machinery and equipment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Structural metal product, tank, reservoir and steam generator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Weapon and ammunition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fabricated metal product manufacturing and metal treatment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Computer, electronic and optical product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Electrical equipment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General-purpose machinery manufacturing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998877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Special-purpose machinery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Transport equipment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998881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Motor vehicle and trailer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998882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transport equipment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99889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Furniture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Jewellery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Imitation jewellery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Musical instrument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Sports goods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Game and toy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Medical and dental instrument and supply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998898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manufacturing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9989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Other manufacturing services; publishing, printing and reproduction services; materials recovery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99891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Publishing, printing and reproduction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Publishing, on a fee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Printing and reproduction services of recorded media, on a fee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99892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Moulding, pressing, stamping, extruding and similar plastic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998920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Moulding, pressing, stamping, extruding and similar plastic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99893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Casting, forging, stamping and similar metal manufacturing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Iron and steel casting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Non-ferrous metal casting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Metal forging, pressing, stamping, roll forming and powder metallurgy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99894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Materials recovery (recycling) services, on a fee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Metal waste and scrap recovery (recycling) services, on a fee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998942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Non-metal waste and scrap recovery (recycling) services, on a fee or contract basis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3366FF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3366FF"/>
                <w:sz w:val="24"/>
                <w:szCs w:val="24"/>
              </w:rPr>
              <w:t>Section 9 : Community, Social &amp; Personal Services and other miscellaneous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3366FF"/>
                <w:sz w:val="28"/>
                <w:szCs w:val="28"/>
              </w:rPr>
            </w:pPr>
            <w:r>
              <w:rPr>
                <w:rFonts w:ascii="Arial" w:hAnsi="Arial" w:eastAsia="Times New Roman" w:cs="Arial"/>
                <w:b/>
                <w:bCs/>
                <w:color w:val="3366FF"/>
                <w:sz w:val="28"/>
                <w:szCs w:val="2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9991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Public administration and other services provided to the community as a whole; compulsory social security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Administrative services of the government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Overall Government public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Public administrative services related to the provision of educational, health care, cultural and other social services, excluding social security service.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Public administrative services related to the more efficient operation of business.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administrative services of the government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Public administrative services provided to the community as a whole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Public administrative services related to external affairs, diplomatic and consular services abroad.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related to foreign economic aid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related to foreign military aid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Military defence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Civil defence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Police and fire protection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Public administrative services related to law courts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Administrative services related to the detention or rehabilitation of criminals.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Public administrative services related to other public order and safety affairs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Administrative services related to compulsory social security schemes.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Administrative services related to sickness, maternity or temporary disablement benefit schemes.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Administrative services related to government employee pension schemes; old-age disability or survivors' benefit schemes, other than for government employees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Administrative services related to unemployment compensation benefit schemes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999134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Administrative services related to family and child allowance programmes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9992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Pre-primary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999210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Pre-primary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Primary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999220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Primary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99923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Secondary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Secondary education services,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Secondary education services, technical and vocational.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99924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Higher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Higher education services,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Higher education services, technical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Higher education services, vocational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higher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99925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Specialised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999259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 xml:space="preserve">Specialised education services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99929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education &amp; training services and educational 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999291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Cultural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999292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Sports and recreation education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999293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Commercial training and coaching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999294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education and training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999295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conduct of examination for admission to educational institutions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999299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Educational 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9993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Human health and social care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99931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Human health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Inpatient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Medical and dental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Childbirth and related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Nursing and Physiotherapeutic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Ambulance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Medical Laboratory and Diagnostic-imaging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Blood, sperm and organ bank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999319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</w:rPr>
            </w:pPr>
            <w:r>
              <w:rPr>
                <w:rFonts w:ascii="Arial" w:hAnsi="Arial" w:eastAsia="Times New Roman" w:cs="Arial"/>
              </w:rPr>
              <w:t>Other human health services including homeopathy, unani, ayurveda, naturopathy, acupuncture etc.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Residential care services for the elderly and disabled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Residential health-care services other than by hospitals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Residential care services for the elderly and persons with disabilities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99933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social services with accommodation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Residential care services for children suffering from mental retardation, mental health illnesses or substance abuse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social services with accommodation for children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Residential care services for adults suffering from mental retardation, mental health illnesses or substance abuse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999334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social services with accommodation for adults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99934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Social services without accommodation for the elderly and disabled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Vocational rehabilitation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social services without accommodation for the elderly and disabled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99935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social services without accommodation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Child day-care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Guidance and counseling services n.e.c. related to children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999353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Welfare services without accommodation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999359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social services without accommodation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no.9994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Sewage and waste collection, treatment and disposal and other environmental protection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99941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Sewerage, sewage treatment and septic tank 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Sewerage and sewage treatment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Septic tank emptying and 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99942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Waste collection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Collection services of hazardous waste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Collection services of non-hazardous recyclable materials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waste collection services, residential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999424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General waste collection services, other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99943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Waste treatment and disposal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Waste preparation, consolidation and storage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Hazardous waste treatment and disposal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Non-hazardous waste treatment and disposal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99944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Remediation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Site remediation and clean-up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Containment, control and monitoring services and other site remediation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999443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Building remediation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999449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remediation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99945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Sanitation and similar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Sweeping and snow removal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sanitation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99949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999490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environmental protection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no.9995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Services of membership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99951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furnished by business, employers and professional organizations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furnished by business and employers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furnished by professional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99952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furnished by trade unions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999520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furnished by trade unions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99959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furnished by other membership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Religious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furnished by political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furnished by human rights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Cultural and recreational associations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furnished by environmental advocacy groups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999596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by youth associations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999597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civic and social organizations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999598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Home owners associations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999599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by other membership organizations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80"/>
              </w:rPr>
            </w:pPr>
            <w:r>
              <w:rPr>
                <w:rFonts w:ascii="Arial" w:hAnsi="Arial" w:eastAsia="Times New Roman" w:cs="Arial"/>
                <w:color w:val="00008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No.9996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</w:rPr>
            </w:pPr>
            <w:r>
              <w:rPr>
                <w:rFonts w:ascii="Arial" w:hAnsi="Arial" w:eastAsia="Times New Roman" w:cs="Arial"/>
                <w:color w:val="44546A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Recreational, cultural and sporting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Audiovisual and related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Sound recording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Motion picture, videotape, television and radio programme production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Audiovisual post-production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Motion picture, videotape and television programme distribution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Motion picture projection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Performing arts and other live entertainment event presentation and promotion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Performing arts event promotion and organization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Performing arts event production and presentation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Performing arts facility operation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performing arts and live entertainment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of performing and other artists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of performing artists including actors, readers, musicians, singers, dancers, TV personalities, independent models etc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of authors, composers, sculptors and other artists, except performing artists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999633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Original works of authors, composers and other artists except performing artists, painters and sculptors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Museum and preservation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999641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Museum and preservation services of historical sites and buildings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999642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Botanical, zoological and nature reserve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Sports and recreational sports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999651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Sports and recreational sports event promotion and organization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999652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Sports and recreational sports facility operation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999659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sports and recreational sports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of athletes and related support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999661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of athletes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999662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Support services related to sports and recreation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993300"/>
              </w:rPr>
            </w:pPr>
            <w:r>
              <w:rPr>
                <w:rFonts w:ascii="Arial" w:hAnsi="Arial" w:eastAsia="Times New Roman" w:cs="Arial"/>
                <w:b/>
                <w:bCs/>
                <w:color w:val="9933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99969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amusement and recreational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Amusement park and similar attraction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Gambling and betting services including similar online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Coin-operated amusement machine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Lottery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999699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recreation and amusement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No.9997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Other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99971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Washing, cleaning and dyeing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999711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Coin-operated laundry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999712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Dry-cleaning services (including fur product cleaning services)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999713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textile cleaning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999714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Pressing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999715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Dyeing and colouring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999719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washing, cleaning and dyeing services n.e.c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99972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Beauty and physical well-being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999721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Hairdressing and barbers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999722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Cosmetic treatment (including cosmetic/plastic surgery), manicuring and pedicuring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999723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Physical well-being services including health club &amp; fitness centre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999729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beauty treatment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99973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Funeral, cremation and undertaking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999731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Cemeteries and cremation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999732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Undertaking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99979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Other miscellaneous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999791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involving commercial use or exploitation of any event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999792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Agreeing to do an act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999793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Agreeing to refrain from doing an act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999794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Agreeing to tolerate an act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999795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Conduct of religious ceremonies/rituals by persons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999799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Other services n.e.c.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9998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Domestic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99980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Domestic services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999800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Domestic services both part time &amp; full time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993300"/>
              </w:rPr>
            </w:pPr>
            <w:r>
              <w:rPr>
                <w:rFonts w:ascii="Arial" w:hAnsi="Arial" w:eastAsia="Times New Roman" w:cs="Arial"/>
                <w:color w:val="993300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Heading No. 9999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44546A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color w:val="44546A"/>
                <w:sz w:val="20"/>
                <w:szCs w:val="2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548135"/>
              </w:rPr>
            </w:pPr>
            <w:r>
              <w:rPr>
                <w:rFonts w:ascii="Arial" w:hAnsi="Arial" w:eastAsia="Times New Roman" w:cs="Arial"/>
                <w:b/>
                <w:bCs/>
                <w:color w:val="548135"/>
              </w:rPr>
              <w:t>Services provided by extraterritorial organizations and bodies.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Group 99990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FF0000" w:sz="4" w:space="0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color w:val="000000"/>
              </w:rPr>
            </w:pPr>
            <w:r>
              <w:rPr>
                <w:rFonts w:ascii="Calibri" w:hAnsi="Calibri" w:eastAsia="Times New Roman" w:cs="Calibri"/>
                <w:color w:val="000000"/>
              </w:rPr>
              <w:t> </w:t>
            </w:r>
          </w:p>
        </w:tc>
        <w:tc>
          <w:tcPr>
            <w:tcW w:w="6219" w:type="dxa"/>
            <w:tcBorders>
              <w:top w:val="nil"/>
              <w:left w:val="nil"/>
              <w:bottom w:val="single" w:color="FF0000" w:sz="4" w:space="0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C00000"/>
              </w:rPr>
            </w:pPr>
            <w:r>
              <w:rPr>
                <w:rFonts w:ascii="Arial" w:hAnsi="Arial" w:eastAsia="Times New Roman" w:cs="Arial"/>
                <w:b/>
                <w:bCs/>
                <w:color w:val="C00000"/>
              </w:rPr>
              <w:t>Services provided by extraterritorial organizations and bodies.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985" w:type="dxa"/>
            <w:tcBorders>
              <w:top w:val="nil"/>
              <w:left w:val="single" w:color="FF0000" w:sz="12" w:space="0"/>
              <w:bottom w:val="nil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Calibri" w:hAnsi="Calibri" w:eastAsia="Times New Roman" w:cs="Calibri"/>
                <w:b/>
                <w:bCs/>
                <w:color w:val="000000"/>
              </w:rPr>
            </w:pPr>
            <w:r>
              <w:rPr>
                <w:rFonts w:ascii="Calibri" w:hAnsi="Calibri" w:eastAsia="Times New Roman" w:cs="Calibri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color="FF0000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999900</w:t>
            </w:r>
          </w:p>
        </w:tc>
        <w:tc>
          <w:tcPr>
            <w:tcW w:w="6219" w:type="dxa"/>
            <w:tcBorders>
              <w:top w:val="nil"/>
              <w:left w:val="nil"/>
              <w:bottom w:val="nil"/>
              <w:right w:val="single" w:color="FF0000" w:sz="12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</w:rPr>
            </w:pPr>
            <w:r>
              <w:rPr>
                <w:rFonts w:ascii="Arial" w:hAnsi="Arial" w:eastAsia="Times New Roman" w:cs="Arial"/>
                <w:color w:val="000000"/>
              </w:rPr>
              <w:t>Services provided by extraterritorial organizations and bodies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1094" w:type="dxa"/>
            <w:gridSpan w:val="3"/>
            <w:tcBorders>
              <w:top w:val="nil"/>
              <w:left w:val="single" w:color="FF0000" w:sz="12" w:space="0"/>
              <w:bottom w:val="nil"/>
              <w:right w:val="single" w:color="FF0000" w:sz="12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hint="default" w:ascii="Arial" w:hAnsi="Arial" w:eastAsia="Times New Roman" w:cs="Arial"/>
                <w:color w:val="000000"/>
                <w:lang w:val="en-US"/>
              </w:rPr>
            </w:pPr>
            <w:r>
              <w:rPr>
                <w:rFonts w:hint="default" w:ascii="Arial" w:hAnsi="Arial" w:eastAsia="Times New Roman" w:cs="Arial"/>
                <w:b/>
                <w:bCs/>
                <w:color w:val="FFC000"/>
                <w:highlight w:val="none"/>
                <w:lang w:val="en-US"/>
              </w:rPr>
              <w:t>Leadingfile.com</w:t>
            </w:r>
          </w:p>
        </w:tc>
      </w:tr>
    </w:tbl>
    <w:p/>
    <w:sectPr>
      <w:pgSz w:w="12240" w:h="15840"/>
      <w:pgMar w:top="270" w:right="90" w:bottom="180" w:left="27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D1"/>
    <w:rsid w:val="006E1A0F"/>
    <w:rsid w:val="00B829D1"/>
    <w:rsid w:val="4A482ADE"/>
    <w:rsid w:val="6964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semiHidden/>
    <w:unhideWhenUsed/>
    <w:qFormat/>
    <w:uiPriority w:val="99"/>
    <w:rPr>
      <w:color w:val="954F72"/>
      <w:u w:val="single"/>
    </w:rPr>
  </w:style>
  <w:style w:type="character" w:styleId="4">
    <w:name w:val="Hyperlink"/>
    <w:basedOn w:val="2"/>
    <w:semiHidden/>
    <w:unhideWhenUsed/>
    <w:qFormat/>
    <w:uiPriority w:val="99"/>
    <w:rPr>
      <w:color w:val="0563C1"/>
      <w:u w:val="single"/>
    </w:rPr>
  </w:style>
  <w:style w:type="paragraph" w:customStyle="1" w:styleId="6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Arial" w:hAnsi="Arial" w:eastAsia="Times New Roman" w:cs="Arial"/>
      <w:color w:val="000000"/>
    </w:rPr>
  </w:style>
  <w:style w:type="paragraph" w:customStyle="1" w:styleId="7">
    <w:name w:val="xl63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8">
    <w:name w:val="xl6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70C0"/>
      <w:sz w:val="28"/>
      <w:szCs w:val="28"/>
    </w:rPr>
  </w:style>
  <w:style w:type="paragraph" w:customStyle="1" w:styleId="9">
    <w:name w:val="xl65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548135"/>
      <w:sz w:val="24"/>
      <w:szCs w:val="24"/>
    </w:rPr>
  </w:style>
  <w:style w:type="paragraph" w:customStyle="1" w:styleId="10">
    <w:name w:val="xl6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1">
    <w:name w:val="xl67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44546A"/>
      <w:sz w:val="20"/>
      <w:szCs w:val="20"/>
    </w:rPr>
  </w:style>
  <w:style w:type="paragraph" w:customStyle="1" w:styleId="12">
    <w:name w:val="xl68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C55A11"/>
      <w:sz w:val="20"/>
      <w:szCs w:val="20"/>
    </w:rPr>
  </w:style>
  <w:style w:type="paragraph" w:customStyle="1" w:styleId="13">
    <w:name w:val="xl69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14">
    <w:name w:val="xl70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15">
    <w:name w:val="xl71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ED7D31"/>
      <w:sz w:val="20"/>
      <w:szCs w:val="20"/>
    </w:rPr>
  </w:style>
  <w:style w:type="paragraph" w:customStyle="1" w:styleId="16">
    <w:name w:val="xl72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993300"/>
      <w:sz w:val="24"/>
      <w:szCs w:val="24"/>
    </w:rPr>
  </w:style>
  <w:style w:type="paragraph" w:customStyle="1" w:styleId="17">
    <w:name w:val="xl73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0"/>
      <w:szCs w:val="20"/>
    </w:rPr>
  </w:style>
  <w:style w:type="paragraph" w:customStyle="1" w:styleId="18">
    <w:name w:val="xl74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66CC"/>
      <w:sz w:val="24"/>
      <w:szCs w:val="24"/>
    </w:rPr>
  </w:style>
  <w:style w:type="paragraph" w:customStyle="1" w:styleId="19">
    <w:name w:val="xl75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548135"/>
      <w:sz w:val="24"/>
      <w:szCs w:val="24"/>
    </w:rPr>
  </w:style>
  <w:style w:type="paragraph" w:customStyle="1" w:styleId="20">
    <w:name w:val="xl76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0000"/>
      <w:sz w:val="20"/>
      <w:szCs w:val="20"/>
    </w:rPr>
  </w:style>
  <w:style w:type="paragraph" w:customStyle="1" w:styleId="21">
    <w:name w:val="xl77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customStyle="1" w:styleId="22">
    <w:name w:val="xl78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0080"/>
      <w:sz w:val="24"/>
      <w:szCs w:val="24"/>
    </w:rPr>
  </w:style>
  <w:style w:type="paragraph" w:customStyle="1" w:styleId="23">
    <w:name w:val="xl79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24">
    <w:name w:val="xl80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25">
    <w:name w:val="xl81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0"/>
      <w:szCs w:val="20"/>
    </w:rPr>
  </w:style>
  <w:style w:type="paragraph" w:customStyle="1" w:styleId="26">
    <w:name w:val="xl82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44546A"/>
      <w:sz w:val="24"/>
      <w:szCs w:val="24"/>
    </w:rPr>
  </w:style>
  <w:style w:type="paragraph" w:customStyle="1" w:styleId="27">
    <w:name w:val="xl83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548135"/>
      <w:sz w:val="24"/>
      <w:szCs w:val="24"/>
    </w:rPr>
  </w:style>
  <w:style w:type="paragraph" w:customStyle="1" w:styleId="28">
    <w:name w:val="xl84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548135"/>
      <w:sz w:val="24"/>
      <w:szCs w:val="24"/>
    </w:rPr>
  </w:style>
  <w:style w:type="paragraph" w:customStyle="1" w:styleId="29">
    <w:name w:val="xl85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C00000"/>
      <w:sz w:val="24"/>
      <w:szCs w:val="24"/>
    </w:rPr>
  </w:style>
  <w:style w:type="paragraph" w:customStyle="1" w:styleId="30">
    <w:name w:val="xl86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C00000"/>
      <w:sz w:val="24"/>
      <w:szCs w:val="24"/>
    </w:rPr>
  </w:style>
  <w:style w:type="paragraph" w:customStyle="1" w:styleId="31">
    <w:name w:val="xl87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32">
    <w:name w:val="xl88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33">
    <w:name w:val="xl89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customStyle="1" w:styleId="34">
    <w:name w:val="xl90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35">
    <w:name w:val="xl91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993300"/>
      <w:sz w:val="24"/>
      <w:szCs w:val="24"/>
    </w:rPr>
  </w:style>
  <w:style w:type="paragraph" w:customStyle="1" w:styleId="36">
    <w:name w:val="xl92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37">
    <w:name w:val="xl93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548135"/>
      <w:sz w:val="24"/>
      <w:szCs w:val="24"/>
    </w:rPr>
  </w:style>
  <w:style w:type="paragraph" w:customStyle="1" w:styleId="38">
    <w:name w:val="xl94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548135"/>
      <w:sz w:val="24"/>
      <w:szCs w:val="24"/>
    </w:rPr>
  </w:style>
  <w:style w:type="paragraph" w:customStyle="1" w:styleId="39">
    <w:name w:val="xl95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44546A"/>
      <w:sz w:val="24"/>
      <w:szCs w:val="24"/>
    </w:rPr>
  </w:style>
  <w:style w:type="paragraph" w:customStyle="1" w:styleId="40">
    <w:name w:val="xl96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44546A"/>
      <w:sz w:val="24"/>
      <w:szCs w:val="24"/>
    </w:rPr>
  </w:style>
  <w:style w:type="paragraph" w:customStyle="1" w:styleId="41">
    <w:name w:val="xl97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42">
    <w:name w:val="xl98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</w:pPr>
    <w:rPr>
      <w:rFonts w:ascii="Arial" w:hAnsi="Arial" w:eastAsia="Times New Roman" w:cs="Arial"/>
      <w:color w:val="993300"/>
      <w:sz w:val="24"/>
      <w:szCs w:val="24"/>
    </w:rPr>
  </w:style>
  <w:style w:type="paragraph" w:customStyle="1" w:styleId="43">
    <w:name w:val="xl99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993300"/>
      <w:sz w:val="24"/>
      <w:szCs w:val="24"/>
    </w:rPr>
  </w:style>
  <w:style w:type="paragraph" w:customStyle="1" w:styleId="44">
    <w:name w:val="xl100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0080"/>
      <w:sz w:val="24"/>
      <w:szCs w:val="24"/>
    </w:rPr>
  </w:style>
  <w:style w:type="paragraph" w:customStyle="1" w:styleId="45">
    <w:name w:val="xl101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333399"/>
      <w:sz w:val="24"/>
      <w:szCs w:val="24"/>
    </w:rPr>
  </w:style>
  <w:style w:type="paragraph" w:customStyle="1" w:styleId="46">
    <w:name w:val="xl102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00FF"/>
      <w:sz w:val="24"/>
      <w:szCs w:val="24"/>
    </w:rPr>
  </w:style>
  <w:style w:type="paragraph" w:customStyle="1" w:styleId="47">
    <w:name w:val="xl103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00FF"/>
      <w:sz w:val="28"/>
      <w:szCs w:val="28"/>
    </w:rPr>
  </w:style>
  <w:style w:type="paragraph" w:customStyle="1" w:styleId="48">
    <w:name w:val="xl104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49">
    <w:name w:val="xl105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0"/>
      <w:szCs w:val="20"/>
    </w:rPr>
  </w:style>
  <w:style w:type="paragraph" w:customStyle="1" w:styleId="50">
    <w:name w:val="xl106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51">
    <w:name w:val="xl107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sz w:val="24"/>
      <w:szCs w:val="24"/>
    </w:rPr>
  </w:style>
  <w:style w:type="paragraph" w:customStyle="1" w:styleId="52">
    <w:name w:val="xl108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0"/>
      <w:szCs w:val="20"/>
    </w:rPr>
  </w:style>
  <w:style w:type="paragraph" w:customStyle="1" w:styleId="53">
    <w:name w:val="xl109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3366FF"/>
      <w:sz w:val="24"/>
      <w:szCs w:val="24"/>
    </w:rPr>
  </w:style>
  <w:style w:type="paragraph" w:customStyle="1" w:styleId="54">
    <w:name w:val="xl110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3366FF"/>
      <w:sz w:val="28"/>
      <w:szCs w:val="28"/>
    </w:rPr>
  </w:style>
  <w:style w:type="paragraph" w:customStyle="1" w:styleId="55">
    <w:name w:val="xl111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12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customStyle="1" w:styleId="56">
    <w:name w:val="xl112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12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57">
    <w:name w:val="xl113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12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sz w:val="24"/>
      <w:szCs w:val="24"/>
    </w:rPr>
  </w:style>
  <w:style w:type="paragraph" w:customStyle="1" w:styleId="58">
    <w:name w:val="xl114"/>
    <w:basedOn w:val="1"/>
    <w:qFormat/>
    <w:uiPriority w:val="0"/>
    <w:pPr>
      <w:pBdr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70C0"/>
      <w:sz w:val="24"/>
      <w:szCs w:val="24"/>
    </w:rPr>
  </w:style>
  <w:style w:type="paragraph" w:customStyle="1" w:styleId="59">
    <w:name w:val="xl115"/>
    <w:basedOn w:val="1"/>
    <w:qFormat/>
    <w:uiPriority w:val="0"/>
    <w:pPr>
      <w:pBdr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70C0"/>
      <w:sz w:val="28"/>
      <w:szCs w:val="28"/>
    </w:rPr>
  </w:style>
  <w:style w:type="paragraph" w:customStyle="1" w:styleId="60">
    <w:name w:val="xl116"/>
    <w:basedOn w:val="1"/>
    <w:qFormat/>
    <w:uiPriority w:val="0"/>
    <w:pPr>
      <w:pBdr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70C0"/>
      <w:sz w:val="28"/>
      <w:szCs w:val="28"/>
    </w:rPr>
  </w:style>
  <w:style w:type="paragraph" w:customStyle="1" w:styleId="61">
    <w:name w:val="xl117"/>
    <w:basedOn w:val="1"/>
    <w:qFormat/>
    <w:uiPriority w:val="0"/>
    <w:pPr>
      <w:pBdr>
        <w:top w:val="single" w:color="FF0000" w:sz="12" w:space="0"/>
        <w:left w:val="single" w:color="FF0000" w:sz="12" w:space="0"/>
        <w:bottom w:val="single" w:color="FF0000" w:sz="12" w:space="0"/>
        <w:right w:val="single" w:color="FF0000" w:sz="4" w:space="0"/>
      </w:pBdr>
      <w:shd w:val="clear" w:color="000000" w:fill="C55A11"/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customStyle="1" w:styleId="62">
    <w:name w:val="xl118"/>
    <w:basedOn w:val="1"/>
    <w:qFormat/>
    <w:uiPriority w:val="0"/>
    <w:pPr>
      <w:pBdr>
        <w:top w:val="single" w:color="FF0000" w:sz="12" w:space="0"/>
        <w:left w:val="single" w:color="FF0000" w:sz="4" w:space="0"/>
        <w:bottom w:val="single" w:color="FF0000" w:sz="12" w:space="0"/>
        <w:right w:val="single" w:color="FF0000" w:sz="4" w:space="0"/>
      </w:pBdr>
      <w:shd w:val="clear" w:color="000000" w:fill="C55A11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customStyle="1" w:styleId="63">
    <w:name w:val="xl119"/>
    <w:basedOn w:val="1"/>
    <w:qFormat/>
    <w:uiPriority w:val="0"/>
    <w:pPr>
      <w:pBdr>
        <w:top w:val="single" w:color="FF0000" w:sz="12" w:space="0"/>
        <w:left w:val="single" w:color="FF0000" w:sz="4" w:space="0"/>
        <w:bottom w:val="single" w:color="FF0000" w:sz="12" w:space="0"/>
        <w:right w:val="single" w:color="FF0000" w:sz="12" w:space="0"/>
      </w:pBdr>
      <w:shd w:val="clear" w:color="000000" w:fill="C55A11"/>
      <w:spacing w:before="100" w:beforeAutospacing="1" w:after="100" w:afterAutospacing="1" w:line="240" w:lineRule="auto"/>
      <w:jc w:val="center"/>
      <w:textAlignment w:val="center"/>
    </w:pPr>
    <w:rPr>
      <w:rFonts w:ascii="Arial" w:hAnsi="Arial" w:eastAsia="Times New Roman" w:cs="Arial"/>
      <w:b/>
      <w:bCs/>
      <w:color w:val="FFFFFF"/>
      <w:sz w:val="24"/>
      <w:szCs w:val="24"/>
    </w:rPr>
  </w:style>
  <w:style w:type="paragraph" w:customStyle="1" w:styleId="64">
    <w:name w:val="xl120"/>
    <w:basedOn w:val="1"/>
    <w:qFormat/>
    <w:uiPriority w:val="0"/>
    <w:pPr>
      <w:pBdr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C00000"/>
      <w:sz w:val="24"/>
      <w:szCs w:val="24"/>
    </w:rPr>
  </w:style>
  <w:style w:type="paragraph" w:customStyle="1" w:styleId="65">
    <w:name w:val="xl121"/>
    <w:basedOn w:val="1"/>
    <w:qFormat/>
    <w:uiPriority w:val="0"/>
    <w:pPr>
      <w:pBdr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6">
    <w:name w:val="xl122"/>
    <w:basedOn w:val="1"/>
    <w:qFormat/>
    <w:uiPriority w:val="0"/>
    <w:pPr>
      <w:pBdr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C00000"/>
      <w:sz w:val="24"/>
      <w:szCs w:val="24"/>
    </w:rPr>
  </w:style>
  <w:style w:type="paragraph" w:customStyle="1" w:styleId="67">
    <w:name w:val="xl123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12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68">
    <w:name w:val="xl124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12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color w:val="000000"/>
      <w:sz w:val="24"/>
      <w:szCs w:val="24"/>
    </w:rPr>
  </w:style>
  <w:style w:type="paragraph" w:customStyle="1" w:styleId="69">
    <w:name w:val="xl125"/>
    <w:basedOn w:val="1"/>
    <w:qFormat/>
    <w:uiPriority w:val="0"/>
    <w:pPr>
      <w:pBdr>
        <w:top w:val="single" w:color="FF0000" w:sz="12" w:space="0"/>
        <w:left w:val="single" w:color="FF0000" w:sz="12" w:space="0"/>
        <w:bottom w:val="single" w:color="FF0000" w:sz="12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548135"/>
      <w:sz w:val="28"/>
      <w:szCs w:val="28"/>
    </w:rPr>
  </w:style>
  <w:style w:type="paragraph" w:customStyle="1" w:styleId="70">
    <w:name w:val="xl126"/>
    <w:basedOn w:val="1"/>
    <w:qFormat/>
    <w:uiPriority w:val="0"/>
    <w:pPr>
      <w:pBdr>
        <w:top w:val="single" w:color="FF0000" w:sz="12" w:space="0"/>
        <w:left w:val="single" w:color="auto" w:sz="4" w:space="0"/>
        <w:bottom w:val="single" w:color="FF0000" w:sz="12" w:space="0"/>
        <w:right w:val="single" w:color="auto" w:sz="4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548135"/>
      <w:sz w:val="28"/>
      <w:szCs w:val="28"/>
    </w:rPr>
  </w:style>
  <w:style w:type="paragraph" w:customStyle="1" w:styleId="71">
    <w:name w:val="xl127"/>
    <w:basedOn w:val="1"/>
    <w:qFormat/>
    <w:uiPriority w:val="0"/>
    <w:pPr>
      <w:pBdr>
        <w:top w:val="single" w:color="FF0000" w:sz="12" w:space="0"/>
        <w:left w:val="single" w:color="auto" w:sz="4" w:space="0"/>
        <w:bottom w:val="single" w:color="FF0000" w:sz="12" w:space="0"/>
        <w:right w:val="single" w:color="FF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548135"/>
      <w:sz w:val="28"/>
      <w:szCs w:val="28"/>
    </w:rPr>
  </w:style>
  <w:style w:type="paragraph" w:customStyle="1" w:styleId="72">
    <w:name w:val="xl128"/>
    <w:basedOn w:val="1"/>
    <w:qFormat/>
    <w:uiPriority w:val="0"/>
    <w:pPr>
      <w:pBdr>
        <w:top w:val="single" w:color="FF0000" w:sz="4" w:space="0"/>
        <w:left w:val="single" w:color="FF0000" w:sz="12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70C0"/>
      <w:sz w:val="24"/>
      <w:szCs w:val="24"/>
    </w:rPr>
  </w:style>
  <w:style w:type="paragraph" w:customStyle="1" w:styleId="73">
    <w:name w:val="xl129"/>
    <w:basedOn w:val="1"/>
    <w:qFormat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4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70C0"/>
      <w:sz w:val="24"/>
      <w:szCs w:val="24"/>
    </w:rPr>
  </w:style>
  <w:style w:type="paragraph" w:customStyle="1" w:styleId="74">
    <w:name w:val="xl130"/>
    <w:basedOn w:val="1"/>
    <w:uiPriority w:val="0"/>
    <w:pPr>
      <w:pBdr>
        <w:top w:val="single" w:color="FF0000" w:sz="4" w:space="0"/>
        <w:left w:val="single" w:color="FF0000" w:sz="4" w:space="0"/>
        <w:bottom w:val="single" w:color="FF0000" w:sz="4" w:space="0"/>
        <w:right w:val="single" w:color="FF0000" w:sz="12" w:space="0"/>
      </w:pBdr>
      <w:spacing w:before="100" w:beforeAutospacing="1" w:after="100" w:afterAutospacing="1" w:line="240" w:lineRule="auto"/>
      <w:textAlignment w:val="center"/>
    </w:pPr>
    <w:rPr>
      <w:rFonts w:ascii="Arial" w:hAnsi="Arial" w:eastAsia="Times New Roman" w:cs="Arial"/>
      <w:b/>
      <w:bCs/>
      <w:color w:val="0070C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7260</Words>
  <Characters>41388</Characters>
  <Lines>344</Lines>
  <Paragraphs>97</Paragraphs>
  <TotalTime>4</TotalTime>
  <ScaleCrop>false</ScaleCrop>
  <LinksUpToDate>false</LinksUpToDate>
  <CharactersWithSpaces>48551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2017-09-25T06:59:00Z</dcterms:created>
  <dc:creator>Acer</dc:creator>
  <cp:lastModifiedBy>asdf</cp:lastModifiedBy>
  <dcterms:modified xsi:type="dcterms:W3CDTF">2020-01-16T09:52:39Z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